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373AA" w14:textId="77777777" w:rsidR="00132465" w:rsidRDefault="00785DE7">
      <w:pPr>
        <w:spacing w:line="360" w:lineRule="auto"/>
        <w:rPr>
          <w:rFonts w:ascii="Arial" w:eastAsia="Arial" w:hAnsi="Arial" w:cs="Arial"/>
          <w:color w:val="DB3907"/>
          <w:sz w:val="20"/>
          <w:szCs w:val="20"/>
        </w:rPr>
      </w:pPr>
      <w:r>
        <w:rPr>
          <w:rFonts w:ascii="Arial" w:eastAsia="Arial" w:hAnsi="Arial" w:cs="Arial"/>
          <w:color w:val="DB3907"/>
          <w:sz w:val="20"/>
          <w:szCs w:val="20"/>
        </w:rPr>
        <w:t>[Company Name / Logo]</w:t>
      </w:r>
    </w:p>
    <w:p w14:paraId="33292769" w14:textId="77777777" w:rsidR="00132465" w:rsidRDefault="0013246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52"/>
          <w:szCs w:val="52"/>
        </w:rPr>
      </w:pPr>
    </w:p>
    <w:p w14:paraId="4CD9BB24" w14:textId="77777777" w:rsidR="00132465" w:rsidRDefault="00785D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52"/>
          <w:szCs w:val="52"/>
        </w:rPr>
      </w:pPr>
      <w:r>
        <w:rPr>
          <w:rFonts w:ascii="Arial" w:eastAsia="Arial" w:hAnsi="Arial" w:cs="Arial"/>
          <w:b/>
          <w:color w:val="000000"/>
          <w:sz w:val="52"/>
          <w:szCs w:val="52"/>
        </w:rPr>
        <w:t>Exit Interview</w:t>
      </w:r>
    </w:p>
    <w:p w14:paraId="57ED1F4E" w14:textId="77777777" w:rsidR="00132465" w:rsidRDefault="00132465">
      <w:pPr>
        <w:ind w:hanging="2"/>
      </w:pPr>
    </w:p>
    <w:tbl>
      <w:tblPr>
        <w:tblStyle w:val="a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  <w:tblCaption w:val="Key details"/>
      </w:tblPr>
      <w:tblGrid>
        <w:gridCol w:w="2959"/>
        <w:gridCol w:w="6680"/>
      </w:tblGrid>
      <w:tr w:rsidR="00132465" w14:paraId="333EA1A7" w14:textId="77777777">
        <w:trPr>
          <w:trHeight w:val="336"/>
        </w:trPr>
        <w:tc>
          <w:tcPr>
            <w:tcW w:w="2959" w:type="dxa"/>
            <w:shd w:val="clear" w:color="auto" w:fill="F2F2F2"/>
          </w:tcPr>
          <w:p w14:paraId="3ED6DB43" w14:textId="77777777" w:rsidR="00132465" w:rsidRDefault="00785DE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6680" w:type="dxa"/>
          </w:tcPr>
          <w:p w14:paraId="53A670B5" w14:textId="77777777" w:rsidR="00132465" w:rsidRDefault="00132465">
            <w:pPr>
              <w:rPr>
                <w:rFonts w:ascii="Arial" w:eastAsia="Arial" w:hAnsi="Arial" w:cs="Arial"/>
              </w:rPr>
            </w:pPr>
          </w:p>
        </w:tc>
      </w:tr>
      <w:tr w:rsidR="00132465" w14:paraId="55941613" w14:textId="77777777">
        <w:trPr>
          <w:trHeight w:val="336"/>
        </w:trPr>
        <w:tc>
          <w:tcPr>
            <w:tcW w:w="2959" w:type="dxa"/>
            <w:shd w:val="clear" w:color="auto" w:fill="F2F2F2"/>
          </w:tcPr>
          <w:p w14:paraId="04CC4B9A" w14:textId="77777777" w:rsidR="00132465" w:rsidRDefault="00785DE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Department</w:t>
            </w:r>
          </w:p>
        </w:tc>
        <w:tc>
          <w:tcPr>
            <w:tcW w:w="6680" w:type="dxa"/>
          </w:tcPr>
          <w:p w14:paraId="2C7D14CF" w14:textId="77777777" w:rsidR="00132465" w:rsidRDefault="00132465">
            <w:pPr>
              <w:rPr>
                <w:rFonts w:ascii="Arial" w:eastAsia="Arial" w:hAnsi="Arial" w:cs="Arial"/>
              </w:rPr>
            </w:pPr>
          </w:p>
        </w:tc>
      </w:tr>
      <w:tr w:rsidR="00132465" w14:paraId="5C1D87B7" w14:textId="77777777">
        <w:trPr>
          <w:trHeight w:val="336"/>
        </w:trPr>
        <w:tc>
          <w:tcPr>
            <w:tcW w:w="2959" w:type="dxa"/>
            <w:shd w:val="clear" w:color="auto" w:fill="F2F2F2"/>
          </w:tcPr>
          <w:p w14:paraId="2D1FBEAE" w14:textId="77777777" w:rsidR="00132465" w:rsidRDefault="00785DE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Leaving date</w:t>
            </w:r>
          </w:p>
        </w:tc>
        <w:tc>
          <w:tcPr>
            <w:tcW w:w="6680" w:type="dxa"/>
          </w:tcPr>
          <w:p w14:paraId="35E2E2A4" w14:textId="77777777" w:rsidR="00132465" w:rsidRDefault="00132465">
            <w:pPr>
              <w:rPr>
                <w:rFonts w:ascii="Arial" w:eastAsia="Arial" w:hAnsi="Arial" w:cs="Arial"/>
              </w:rPr>
            </w:pPr>
          </w:p>
        </w:tc>
      </w:tr>
      <w:tr w:rsidR="00132465" w14:paraId="62EEB993" w14:textId="77777777">
        <w:trPr>
          <w:trHeight w:val="336"/>
        </w:trPr>
        <w:tc>
          <w:tcPr>
            <w:tcW w:w="2959" w:type="dxa"/>
            <w:shd w:val="clear" w:color="auto" w:fill="F2F2F2"/>
          </w:tcPr>
          <w:p w14:paraId="73EC6506" w14:textId="77777777" w:rsidR="00132465" w:rsidRDefault="00785DE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Reason for leaving</w:t>
            </w:r>
          </w:p>
        </w:tc>
        <w:tc>
          <w:tcPr>
            <w:tcW w:w="6680" w:type="dxa"/>
          </w:tcPr>
          <w:p w14:paraId="4EEC8673" w14:textId="77777777" w:rsidR="00132465" w:rsidRDefault="00132465">
            <w:pPr>
              <w:rPr>
                <w:rFonts w:ascii="Arial" w:eastAsia="Arial" w:hAnsi="Arial" w:cs="Arial"/>
              </w:rPr>
            </w:pPr>
          </w:p>
        </w:tc>
      </w:tr>
    </w:tbl>
    <w:p w14:paraId="7B522766" w14:textId="77777777" w:rsidR="00132465" w:rsidRDefault="00132465">
      <w:pPr>
        <w:ind w:hanging="2"/>
      </w:pPr>
    </w:p>
    <w:p w14:paraId="19BE5C95" w14:textId="77777777" w:rsidR="00132465" w:rsidRDefault="00132465">
      <w:pPr>
        <w:ind w:hanging="2"/>
      </w:pPr>
    </w:p>
    <w:tbl>
      <w:tblPr>
        <w:tblStyle w:val="a0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  <w:tblCaption w:val="Employee feedback"/>
      </w:tblPr>
      <w:tblGrid>
        <w:gridCol w:w="3539"/>
        <w:gridCol w:w="6100"/>
      </w:tblGrid>
      <w:tr w:rsidR="00132465" w14:paraId="1088B91E" w14:textId="77777777">
        <w:trPr>
          <w:trHeight w:val="398"/>
        </w:trPr>
        <w:tc>
          <w:tcPr>
            <w:tcW w:w="9639" w:type="dxa"/>
            <w:gridSpan w:val="2"/>
            <w:shd w:val="clear" w:color="auto" w:fill="F2F2F2"/>
          </w:tcPr>
          <w:p w14:paraId="36F28297" w14:textId="77777777" w:rsidR="00132465" w:rsidRDefault="00785DE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Do you have any comments on the following?</w:t>
            </w:r>
          </w:p>
        </w:tc>
      </w:tr>
      <w:tr w:rsidR="00132465" w14:paraId="7F504F09" w14:textId="77777777">
        <w:trPr>
          <w:trHeight w:val="928"/>
        </w:trPr>
        <w:tc>
          <w:tcPr>
            <w:tcW w:w="3539" w:type="dxa"/>
          </w:tcPr>
          <w:p w14:paraId="68327AB4" w14:textId="77777777" w:rsidR="00132465" w:rsidRDefault="00785DE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Your line manager</w:t>
            </w:r>
          </w:p>
        </w:tc>
        <w:tc>
          <w:tcPr>
            <w:tcW w:w="6100" w:type="dxa"/>
          </w:tcPr>
          <w:p w14:paraId="739A3E2E" w14:textId="77777777" w:rsidR="00132465" w:rsidRDefault="0013246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32465" w14:paraId="6088E080" w14:textId="77777777">
        <w:trPr>
          <w:trHeight w:val="928"/>
        </w:trPr>
        <w:tc>
          <w:tcPr>
            <w:tcW w:w="3539" w:type="dxa"/>
          </w:tcPr>
          <w:p w14:paraId="46F514DD" w14:textId="77777777" w:rsidR="00132465" w:rsidRDefault="00785DE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Your colleagues</w:t>
            </w:r>
          </w:p>
        </w:tc>
        <w:tc>
          <w:tcPr>
            <w:tcW w:w="6100" w:type="dxa"/>
          </w:tcPr>
          <w:p w14:paraId="432E4138" w14:textId="77777777" w:rsidR="00132465" w:rsidRDefault="0013246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32465" w14:paraId="69FD79EA" w14:textId="77777777">
        <w:trPr>
          <w:trHeight w:val="928"/>
        </w:trPr>
        <w:tc>
          <w:tcPr>
            <w:tcW w:w="3539" w:type="dxa"/>
          </w:tcPr>
          <w:p w14:paraId="7E19828F" w14:textId="77777777" w:rsidR="00132465" w:rsidRDefault="00785DE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Office facilities</w:t>
            </w:r>
          </w:p>
        </w:tc>
        <w:tc>
          <w:tcPr>
            <w:tcW w:w="6100" w:type="dxa"/>
          </w:tcPr>
          <w:p w14:paraId="33B2B604" w14:textId="77777777" w:rsidR="00132465" w:rsidRDefault="0013246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32465" w14:paraId="4172EACD" w14:textId="77777777">
        <w:trPr>
          <w:trHeight w:val="928"/>
        </w:trPr>
        <w:tc>
          <w:tcPr>
            <w:tcW w:w="3539" w:type="dxa"/>
          </w:tcPr>
          <w:p w14:paraId="3C3AE445" w14:textId="77777777" w:rsidR="00132465" w:rsidRDefault="00785DE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Training and ongoing support</w:t>
            </w:r>
          </w:p>
        </w:tc>
        <w:tc>
          <w:tcPr>
            <w:tcW w:w="6100" w:type="dxa"/>
          </w:tcPr>
          <w:p w14:paraId="3A53F1E0" w14:textId="77777777" w:rsidR="00132465" w:rsidRDefault="0013246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32465" w14:paraId="4A4FF887" w14:textId="77777777">
        <w:trPr>
          <w:trHeight w:val="928"/>
        </w:trPr>
        <w:tc>
          <w:tcPr>
            <w:tcW w:w="3539" w:type="dxa"/>
          </w:tcPr>
          <w:p w14:paraId="70A69ECD" w14:textId="77777777" w:rsidR="00132465" w:rsidRDefault="00785DE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Career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progression</w:t>
            </w:r>
          </w:p>
        </w:tc>
        <w:tc>
          <w:tcPr>
            <w:tcW w:w="6100" w:type="dxa"/>
          </w:tcPr>
          <w:p w14:paraId="432700A1" w14:textId="77777777" w:rsidR="00132465" w:rsidRDefault="0013246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32465" w14:paraId="39633A73" w14:textId="77777777">
        <w:trPr>
          <w:trHeight w:val="928"/>
        </w:trPr>
        <w:tc>
          <w:tcPr>
            <w:tcW w:w="3539" w:type="dxa"/>
          </w:tcPr>
          <w:p w14:paraId="78FE3D4A" w14:textId="77777777" w:rsidR="00132465" w:rsidRDefault="00785DE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Support staff</w:t>
            </w:r>
          </w:p>
        </w:tc>
        <w:tc>
          <w:tcPr>
            <w:tcW w:w="6100" w:type="dxa"/>
          </w:tcPr>
          <w:p w14:paraId="4C822F73" w14:textId="77777777" w:rsidR="00132465" w:rsidRDefault="0013246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32465" w14:paraId="600506F1" w14:textId="77777777">
        <w:trPr>
          <w:trHeight w:val="928"/>
        </w:trPr>
        <w:tc>
          <w:tcPr>
            <w:tcW w:w="3539" w:type="dxa"/>
          </w:tcPr>
          <w:p w14:paraId="2EC6284B" w14:textId="77777777" w:rsidR="00132465" w:rsidRDefault="00785DE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Parking facilities</w:t>
            </w:r>
          </w:p>
        </w:tc>
        <w:tc>
          <w:tcPr>
            <w:tcW w:w="6100" w:type="dxa"/>
          </w:tcPr>
          <w:p w14:paraId="030488E9" w14:textId="77777777" w:rsidR="00132465" w:rsidRDefault="0013246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BE84384" w14:textId="77777777" w:rsidR="00132465" w:rsidRDefault="00132465">
      <w:p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rPr>
          <w:rFonts w:ascii="Arial" w:eastAsia="Arial" w:hAnsi="Arial" w:cs="Arial"/>
          <w:color w:val="000000"/>
          <w:sz w:val="20"/>
          <w:szCs w:val="20"/>
        </w:rPr>
        <w:sectPr w:rsidR="00132465">
          <w:headerReference w:type="default" r:id="rId8"/>
          <w:footerReference w:type="default" r:id="rId9"/>
          <w:pgSz w:w="11906" w:h="16838"/>
          <w:pgMar w:top="1440" w:right="1440" w:bottom="1440" w:left="1440" w:header="709" w:footer="709" w:gutter="0"/>
          <w:pgNumType w:start="1"/>
          <w:cols w:space="720"/>
        </w:sectPr>
      </w:pPr>
    </w:p>
    <w:p w14:paraId="5872E203" w14:textId="77777777" w:rsidR="00132465" w:rsidRDefault="001324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1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  <w:tblCaption w:val="Employee further feedback"/>
      </w:tblPr>
      <w:tblGrid>
        <w:gridCol w:w="9639"/>
      </w:tblGrid>
      <w:tr w:rsidR="00132465" w14:paraId="4C9F0480" w14:textId="77777777" w:rsidTr="00341B38">
        <w:trPr>
          <w:trHeight w:val="530"/>
        </w:trPr>
        <w:tc>
          <w:tcPr>
            <w:tcW w:w="9639" w:type="dxa"/>
            <w:shd w:val="clear" w:color="auto" w:fill="auto"/>
          </w:tcPr>
          <w:p w14:paraId="4A557CBC" w14:textId="77777777" w:rsidR="00132465" w:rsidRDefault="00785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Do you have any oth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er feedback regarding your time with </w:t>
            </w:r>
            <w:r>
              <w:rPr>
                <w:rFonts w:ascii="Arial" w:eastAsia="Arial" w:hAnsi="Arial" w:cs="Arial"/>
                <w:b/>
                <w:color w:val="DB3907"/>
                <w:sz w:val="20"/>
                <w:szCs w:val="20"/>
              </w:rPr>
              <w:t>[the company]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?</w:t>
            </w:r>
          </w:p>
        </w:tc>
      </w:tr>
      <w:tr w:rsidR="00132465" w14:paraId="402B5941" w14:textId="77777777" w:rsidTr="00341B38">
        <w:trPr>
          <w:trHeight w:val="6024"/>
        </w:trPr>
        <w:tc>
          <w:tcPr>
            <w:tcW w:w="9639" w:type="dxa"/>
          </w:tcPr>
          <w:p w14:paraId="0B7C71ED" w14:textId="77777777" w:rsidR="00132465" w:rsidRDefault="00132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36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5A0BE961" w14:textId="257C0A2E" w:rsidR="00132465" w:rsidRDefault="00132465">
      <w:p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229F4CB2" w14:textId="544E152A" w:rsidR="00341B38" w:rsidRPr="00341B38" w:rsidRDefault="00341B38" w:rsidP="00341B38">
      <w:pPr>
        <w:rPr>
          <w:rFonts w:ascii="Arial" w:eastAsia="Arial" w:hAnsi="Arial" w:cs="Arial"/>
          <w:sz w:val="20"/>
          <w:szCs w:val="20"/>
        </w:rPr>
      </w:pPr>
    </w:p>
    <w:p w14:paraId="528ED78E" w14:textId="4CF0409F" w:rsidR="00341B38" w:rsidRPr="00341B38" w:rsidRDefault="00341B38" w:rsidP="00341B38">
      <w:pPr>
        <w:rPr>
          <w:rFonts w:ascii="Arial" w:eastAsia="Arial" w:hAnsi="Arial" w:cs="Arial"/>
          <w:sz w:val="20"/>
          <w:szCs w:val="20"/>
        </w:rPr>
      </w:pPr>
    </w:p>
    <w:p w14:paraId="37EBEC07" w14:textId="70CAA155" w:rsidR="00341B38" w:rsidRPr="00341B38" w:rsidRDefault="00341B38" w:rsidP="00341B38">
      <w:pPr>
        <w:rPr>
          <w:rFonts w:ascii="Arial" w:eastAsia="Arial" w:hAnsi="Arial" w:cs="Arial"/>
          <w:sz w:val="20"/>
          <w:szCs w:val="20"/>
        </w:rPr>
      </w:pPr>
    </w:p>
    <w:p w14:paraId="289C1D16" w14:textId="08149B5B" w:rsidR="00341B38" w:rsidRPr="00341B38" w:rsidRDefault="00341B38" w:rsidP="00341B38">
      <w:pPr>
        <w:rPr>
          <w:rFonts w:ascii="Arial" w:eastAsia="Arial" w:hAnsi="Arial" w:cs="Arial"/>
          <w:sz w:val="20"/>
          <w:szCs w:val="20"/>
        </w:rPr>
      </w:pPr>
    </w:p>
    <w:p w14:paraId="199894AE" w14:textId="0D8C878B" w:rsidR="00341B38" w:rsidRPr="00341B38" w:rsidRDefault="00341B38" w:rsidP="00341B38">
      <w:pPr>
        <w:rPr>
          <w:rFonts w:ascii="Arial" w:eastAsia="Arial" w:hAnsi="Arial" w:cs="Arial"/>
          <w:sz w:val="20"/>
          <w:szCs w:val="20"/>
        </w:rPr>
      </w:pPr>
    </w:p>
    <w:p w14:paraId="6338990A" w14:textId="0D5401A8" w:rsidR="00341B38" w:rsidRPr="00341B38" w:rsidRDefault="00341B38" w:rsidP="00341B38">
      <w:pPr>
        <w:rPr>
          <w:rFonts w:ascii="Arial" w:eastAsia="Arial" w:hAnsi="Arial" w:cs="Arial"/>
          <w:sz w:val="20"/>
          <w:szCs w:val="20"/>
        </w:rPr>
      </w:pPr>
    </w:p>
    <w:p w14:paraId="6AD04885" w14:textId="537B02E3" w:rsidR="00341B38" w:rsidRPr="00341B38" w:rsidRDefault="00341B38" w:rsidP="00341B38">
      <w:pPr>
        <w:rPr>
          <w:rFonts w:ascii="Arial" w:eastAsia="Arial" w:hAnsi="Arial" w:cs="Arial"/>
          <w:sz w:val="20"/>
          <w:szCs w:val="20"/>
        </w:rPr>
      </w:pPr>
    </w:p>
    <w:p w14:paraId="312A9FF3" w14:textId="4B46ECD1" w:rsidR="00341B38" w:rsidRPr="00341B38" w:rsidRDefault="00341B38" w:rsidP="00341B38">
      <w:pPr>
        <w:rPr>
          <w:rFonts w:ascii="Arial" w:eastAsia="Arial" w:hAnsi="Arial" w:cs="Arial"/>
          <w:sz w:val="20"/>
          <w:szCs w:val="20"/>
        </w:rPr>
      </w:pPr>
    </w:p>
    <w:p w14:paraId="7AF7E8F6" w14:textId="13B119CF" w:rsidR="00341B38" w:rsidRPr="00341B38" w:rsidRDefault="00341B38" w:rsidP="00341B38">
      <w:pPr>
        <w:rPr>
          <w:rFonts w:ascii="Arial" w:eastAsia="Arial" w:hAnsi="Arial" w:cs="Arial"/>
          <w:sz w:val="20"/>
          <w:szCs w:val="20"/>
        </w:rPr>
      </w:pPr>
    </w:p>
    <w:p w14:paraId="0C37D82B" w14:textId="556CA56A" w:rsidR="00341B38" w:rsidRPr="00341B38" w:rsidRDefault="00341B38" w:rsidP="00341B38">
      <w:pPr>
        <w:rPr>
          <w:rFonts w:ascii="Arial" w:eastAsia="Arial" w:hAnsi="Arial" w:cs="Arial"/>
          <w:sz w:val="20"/>
          <w:szCs w:val="20"/>
        </w:rPr>
      </w:pPr>
    </w:p>
    <w:p w14:paraId="4412AB66" w14:textId="1B46445E" w:rsidR="00341B38" w:rsidRPr="00341B38" w:rsidRDefault="00341B38" w:rsidP="00341B38">
      <w:pPr>
        <w:rPr>
          <w:rFonts w:ascii="Arial" w:eastAsia="Arial" w:hAnsi="Arial" w:cs="Arial"/>
          <w:sz w:val="20"/>
          <w:szCs w:val="20"/>
        </w:rPr>
      </w:pPr>
    </w:p>
    <w:p w14:paraId="71B99B98" w14:textId="78930110" w:rsidR="00341B38" w:rsidRPr="00341B38" w:rsidRDefault="00341B38" w:rsidP="00341B38">
      <w:pPr>
        <w:rPr>
          <w:rFonts w:ascii="Arial" w:eastAsia="Arial" w:hAnsi="Arial" w:cs="Arial"/>
          <w:sz w:val="20"/>
          <w:szCs w:val="20"/>
        </w:rPr>
      </w:pPr>
    </w:p>
    <w:p w14:paraId="3A9CC3EA" w14:textId="2B14C0A6" w:rsidR="00341B38" w:rsidRDefault="00341B38" w:rsidP="00341B38">
      <w:pPr>
        <w:rPr>
          <w:rFonts w:ascii="Arial" w:eastAsia="Arial" w:hAnsi="Arial" w:cs="Arial"/>
          <w:color w:val="000000"/>
          <w:sz w:val="20"/>
          <w:szCs w:val="20"/>
        </w:rPr>
      </w:pPr>
    </w:p>
    <w:p w14:paraId="562F7592" w14:textId="75BE5700" w:rsidR="00341B38" w:rsidRPr="00341B38" w:rsidRDefault="00341B38" w:rsidP="00341B38">
      <w:pPr>
        <w:rPr>
          <w:rFonts w:ascii="Arial" w:eastAsia="Arial" w:hAnsi="Arial" w:cs="Arial"/>
          <w:sz w:val="20"/>
          <w:szCs w:val="20"/>
        </w:rPr>
      </w:pPr>
    </w:p>
    <w:p w14:paraId="221C8999" w14:textId="3BD769F4" w:rsidR="00341B38" w:rsidRDefault="00341B38" w:rsidP="00341B38">
      <w:pPr>
        <w:rPr>
          <w:rFonts w:ascii="Arial" w:eastAsia="Arial" w:hAnsi="Arial" w:cs="Arial"/>
          <w:color w:val="000000"/>
          <w:sz w:val="20"/>
          <w:szCs w:val="20"/>
        </w:rPr>
      </w:pPr>
    </w:p>
    <w:p w14:paraId="52089865" w14:textId="2ECB43F8" w:rsidR="00341B38" w:rsidRPr="00341B38" w:rsidRDefault="00341B38" w:rsidP="00341B38">
      <w:pPr>
        <w:tabs>
          <w:tab w:val="left" w:pos="360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sectPr w:rsidR="00341B38" w:rsidRPr="00341B38">
      <w:footerReference w:type="default" r:id="rId10"/>
      <w:pgSz w:w="11906" w:h="16838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04D88" w14:textId="77777777" w:rsidR="00525D85" w:rsidRDefault="00525D85">
      <w:r>
        <w:separator/>
      </w:r>
    </w:p>
  </w:endnote>
  <w:endnote w:type="continuationSeparator" w:id="0">
    <w:p w14:paraId="1E06D4A8" w14:textId="77777777" w:rsidR="00525D85" w:rsidRDefault="00525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46956" w14:textId="77777777" w:rsidR="00132465" w:rsidRDefault="00785DE7">
    <w:pPr>
      <w:pBdr>
        <w:top w:val="single" w:sz="4" w:space="2" w:color="000000"/>
        <w:left w:val="single" w:sz="4" w:space="4" w:color="000000"/>
        <w:bottom w:val="single" w:sz="4" w:space="2" w:color="000000"/>
        <w:right w:val="single" w:sz="4" w:space="4" w:color="000000"/>
        <w:between w:val="nil"/>
      </w:pBdr>
      <w:spacing w:before="80"/>
      <w:rPr>
        <w:rFonts w:ascii="Arial" w:eastAsia="Arial" w:hAnsi="Arial" w:cs="Arial"/>
        <w:i/>
        <w:color w:val="000000"/>
        <w:sz w:val="16"/>
        <w:szCs w:val="16"/>
      </w:rPr>
    </w:pPr>
    <w:r>
      <w:rPr>
        <w:rFonts w:ascii="Arial" w:eastAsia="Arial" w:hAnsi="Arial" w:cs="Arial"/>
        <w:i/>
        <w:color w:val="000000"/>
        <w:sz w:val="16"/>
        <w:szCs w:val="16"/>
      </w:rPr>
      <w:t xml:space="preserve">This content has been provided by WorkNest. Bupa is not responsible for the content, or your use of the information contained in or linked from this </w:t>
    </w:r>
    <w:r>
      <w:rPr>
        <w:rFonts w:ascii="Arial" w:eastAsia="Arial" w:hAnsi="Arial" w:cs="Arial"/>
        <w:i/>
        <w:color w:val="000000"/>
        <w:sz w:val="16"/>
        <w:szCs w:val="16"/>
      </w:rPr>
      <w:t>document. Bupa’s liability in respect of the content or your use of the information contained in or linked from this document is excluded or limited to the fullest extent permitted by law.</w:t>
    </w:r>
  </w:p>
  <w:p w14:paraId="0A19E934" w14:textId="77777777" w:rsidR="00132465" w:rsidRDefault="00785DE7">
    <w:pPr>
      <w:pBdr>
        <w:top w:val="single" w:sz="4" w:space="2" w:color="000000"/>
        <w:left w:val="single" w:sz="4" w:space="4" w:color="000000"/>
        <w:bottom w:val="single" w:sz="4" w:space="2" w:color="000000"/>
        <w:right w:val="single" w:sz="4" w:space="4" w:color="000000"/>
        <w:between w:val="nil"/>
      </w:pBdr>
      <w:spacing w:before="80"/>
      <w:rPr>
        <w:rFonts w:ascii="Arial" w:eastAsia="Arial" w:hAnsi="Arial" w:cs="Arial"/>
        <w:i/>
        <w:color w:val="000000"/>
        <w:sz w:val="16"/>
        <w:szCs w:val="16"/>
      </w:rPr>
    </w:pPr>
    <w:r>
      <w:rPr>
        <w:rFonts w:ascii="Arial" w:eastAsia="Arial" w:hAnsi="Arial" w:cs="Arial"/>
        <w:i/>
        <w:color w:val="000000"/>
        <w:sz w:val="16"/>
        <w:szCs w:val="16"/>
      </w:rPr>
      <w:t>The content provided by WorkNest is intended only as a general docu</w:t>
    </w:r>
    <w:r>
      <w:rPr>
        <w:rFonts w:ascii="Arial" w:eastAsia="Arial" w:hAnsi="Arial" w:cs="Arial"/>
        <w:i/>
        <w:color w:val="000000"/>
        <w:sz w:val="16"/>
        <w:szCs w:val="16"/>
      </w:rPr>
      <w:t>ment and guide in relation to its subject matter. It is not to be regarded as a substitute for legal or HR advice tailored to your specific circumstances. WorkNest are not responsible for your use of this information unless specifically consulted first.</w:t>
    </w:r>
  </w:p>
  <w:p w14:paraId="1F142504" w14:textId="77777777" w:rsidR="00132465" w:rsidRDefault="00785DE7">
    <w:pPr>
      <w:pBdr>
        <w:top w:val="single" w:sz="4" w:space="2" w:color="000000"/>
        <w:left w:val="single" w:sz="4" w:space="4" w:color="000000"/>
        <w:bottom w:val="single" w:sz="4" w:space="2" w:color="000000"/>
        <w:right w:val="single" w:sz="4" w:space="4" w:color="000000"/>
        <w:between w:val="nil"/>
      </w:pBdr>
      <w:spacing w:before="80"/>
      <w:rPr>
        <w:rFonts w:ascii="Arial" w:eastAsia="Arial" w:hAnsi="Arial" w:cs="Arial"/>
        <w:i/>
        <w:color w:val="000000"/>
        <w:sz w:val="16"/>
        <w:szCs w:val="16"/>
      </w:rPr>
    </w:pPr>
    <w:r>
      <w:rPr>
        <w:rFonts w:ascii="Arial" w:eastAsia="Arial" w:hAnsi="Arial" w:cs="Arial"/>
        <w:i/>
        <w:color w:val="000000"/>
        <w:sz w:val="16"/>
        <w:szCs w:val="16"/>
      </w:rPr>
      <w:t>If</w:t>
    </w:r>
    <w:r>
      <w:rPr>
        <w:rFonts w:ascii="Arial" w:eastAsia="Arial" w:hAnsi="Arial" w:cs="Arial"/>
        <w:i/>
        <w:color w:val="000000"/>
        <w:sz w:val="16"/>
        <w:szCs w:val="16"/>
      </w:rPr>
      <w:t xml:space="preserve"> you would like more information or advice, please contact WorkNest directly on </w:t>
    </w:r>
    <w:hyperlink r:id="rId1">
      <w:r>
        <w:rPr>
          <w:rFonts w:ascii="Arial" w:eastAsia="Arial" w:hAnsi="Arial" w:cs="Arial"/>
          <w:i/>
          <w:color w:val="000000"/>
          <w:sz w:val="16"/>
          <w:szCs w:val="16"/>
          <w:u w:val="single"/>
        </w:rPr>
        <w:t>0330 912 8050</w:t>
      </w:r>
    </w:hyperlink>
    <w:r>
      <w:rPr>
        <w:rFonts w:ascii="Arial" w:eastAsia="Arial" w:hAnsi="Arial" w:cs="Arial"/>
        <w:i/>
        <w:color w:val="000000"/>
        <w:sz w:val="16"/>
        <w:szCs w:val="16"/>
      </w:rPr>
      <w:t xml:space="preserve"> or email</w:t>
    </w:r>
    <w:r>
      <w:rPr>
        <w:color w:val="000000"/>
        <w:sz w:val="22"/>
        <w:szCs w:val="22"/>
      </w:rPr>
      <w:t xml:space="preserve"> </w:t>
    </w:r>
    <w:hyperlink r:id="rId2">
      <w:r>
        <w:rPr>
          <w:rFonts w:ascii="Arial" w:eastAsia="Arial" w:hAnsi="Arial" w:cs="Arial"/>
          <w:i/>
          <w:color w:val="000000"/>
          <w:sz w:val="16"/>
          <w:szCs w:val="16"/>
          <w:u w:val="single"/>
        </w:rPr>
        <w:t>SMEHRSupport@worknest.com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FD146" w14:textId="77777777" w:rsidR="00132465" w:rsidRDefault="00785DE7">
    <w:pPr>
      <w:pBdr>
        <w:top w:val="single" w:sz="4" w:space="2" w:color="000000"/>
        <w:left w:val="single" w:sz="4" w:space="4" w:color="000000"/>
        <w:bottom w:val="single" w:sz="4" w:space="2" w:color="000000"/>
        <w:right w:val="single" w:sz="4" w:space="4" w:color="000000"/>
        <w:between w:val="nil"/>
      </w:pBdr>
      <w:spacing w:before="80"/>
      <w:rPr>
        <w:rFonts w:ascii="Arial" w:eastAsia="Arial" w:hAnsi="Arial" w:cs="Arial"/>
        <w:i/>
        <w:color w:val="000000"/>
        <w:sz w:val="16"/>
        <w:szCs w:val="16"/>
      </w:rPr>
    </w:pPr>
    <w:r>
      <w:rPr>
        <w:rFonts w:ascii="Arial" w:eastAsia="Arial" w:hAnsi="Arial" w:cs="Arial"/>
        <w:i/>
        <w:color w:val="000000"/>
        <w:sz w:val="16"/>
        <w:szCs w:val="16"/>
      </w:rPr>
      <w:t xml:space="preserve">This content has been provided by WorkNest. Bupa is not responsible for the content, or your use of the information contained in or linked from this document. Bupa’s </w:t>
    </w:r>
    <w:r>
      <w:rPr>
        <w:rFonts w:ascii="Arial" w:eastAsia="Arial" w:hAnsi="Arial" w:cs="Arial"/>
        <w:i/>
        <w:color w:val="000000"/>
        <w:sz w:val="16"/>
        <w:szCs w:val="16"/>
      </w:rPr>
      <w:t>liability in respect of the content or your use of the information contained in or linked from this document is excluded or limited to the fullest extent permitted by law.</w:t>
    </w:r>
  </w:p>
  <w:p w14:paraId="043C40E7" w14:textId="77777777" w:rsidR="00132465" w:rsidRDefault="00785DE7">
    <w:pPr>
      <w:pBdr>
        <w:top w:val="single" w:sz="4" w:space="2" w:color="000000"/>
        <w:left w:val="single" w:sz="4" w:space="4" w:color="000000"/>
        <w:bottom w:val="single" w:sz="4" w:space="2" w:color="000000"/>
        <w:right w:val="single" w:sz="4" w:space="4" w:color="000000"/>
        <w:between w:val="nil"/>
      </w:pBdr>
      <w:spacing w:before="80"/>
      <w:rPr>
        <w:rFonts w:ascii="Arial" w:eastAsia="Arial" w:hAnsi="Arial" w:cs="Arial"/>
        <w:i/>
        <w:color w:val="000000"/>
        <w:sz w:val="16"/>
        <w:szCs w:val="16"/>
      </w:rPr>
    </w:pPr>
    <w:r>
      <w:rPr>
        <w:rFonts w:ascii="Arial" w:eastAsia="Arial" w:hAnsi="Arial" w:cs="Arial"/>
        <w:i/>
        <w:color w:val="000000"/>
        <w:sz w:val="16"/>
        <w:szCs w:val="16"/>
      </w:rPr>
      <w:t>The content provided by WorkNest is intended only as a general document and guide in</w:t>
    </w:r>
    <w:r>
      <w:rPr>
        <w:rFonts w:ascii="Arial" w:eastAsia="Arial" w:hAnsi="Arial" w:cs="Arial"/>
        <w:i/>
        <w:color w:val="000000"/>
        <w:sz w:val="16"/>
        <w:szCs w:val="16"/>
      </w:rPr>
      <w:t xml:space="preserve"> relation to its subject matter. It is not to be regarded as a substitute for legal or HR advice tailored to your specific circumstances. WorkNest are not responsible for your use of this information unless specifically consulted first.</w:t>
    </w:r>
  </w:p>
  <w:p w14:paraId="16928290" w14:textId="77777777" w:rsidR="00132465" w:rsidRDefault="00785DE7">
    <w:pPr>
      <w:pBdr>
        <w:top w:val="single" w:sz="4" w:space="2" w:color="000000"/>
        <w:left w:val="single" w:sz="4" w:space="4" w:color="000000"/>
        <w:bottom w:val="single" w:sz="4" w:space="2" w:color="000000"/>
        <w:right w:val="single" w:sz="4" w:space="4" w:color="000000"/>
        <w:between w:val="nil"/>
      </w:pBdr>
      <w:spacing w:before="80"/>
      <w:rPr>
        <w:rFonts w:ascii="Arial" w:eastAsia="Arial" w:hAnsi="Arial" w:cs="Arial"/>
        <w:i/>
        <w:color w:val="0000FF"/>
        <w:sz w:val="16"/>
        <w:szCs w:val="16"/>
        <w:u w:val="single"/>
      </w:rPr>
    </w:pPr>
    <w:r>
      <w:rPr>
        <w:rFonts w:ascii="Arial" w:eastAsia="Arial" w:hAnsi="Arial" w:cs="Arial"/>
        <w:i/>
        <w:color w:val="000000"/>
        <w:sz w:val="16"/>
        <w:szCs w:val="16"/>
      </w:rPr>
      <w:t>If you would like m</w:t>
    </w:r>
    <w:r>
      <w:rPr>
        <w:rFonts w:ascii="Arial" w:eastAsia="Arial" w:hAnsi="Arial" w:cs="Arial"/>
        <w:i/>
        <w:color w:val="000000"/>
        <w:sz w:val="16"/>
        <w:szCs w:val="16"/>
      </w:rPr>
      <w:t xml:space="preserve">ore information or advice, please contact WorkNest directly on </w:t>
    </w:r>
    <w:hyperlink r:id="rId1">
      <w:r>
        <w:rPr>
          <w:rFonts w:ascii="Arial" w:eastAsia="Arial" w:hAnsi="Arial" w:cs="Arial"/>
          <w:i/>
          <w:color w:val="000000"/>
          <w:sz w:val="16"/>
          <w:szCs w:val="16"/>
          <w:u w:val="single"/>
        </w:rPr>
        <w:t>0330 912 8050</w:t>
      </w:r>
    </w:hyperlink>
    <w:r>
      <w:rPr>
        <w:rFonts w:ascii="Arial" w:eastAsia="Arial" w:hAnsi="Arial" w:cs="Arial"/>
        <w:i/>
        <w:color w:val="000000"/>
        <w:sz w:val="16"/>
        <w:szCs w:val="16"/>
      </w:rPr>
      <w:t xml:space="preserve"> or email</w:t>
    </w:r>
    <w:r>
      <w:rPr>
        <w:color w:val="000000"/>
        <w:sz w:val="22"/>
        <w:szCs w:val="22"/>
      </w:rPr>
      <w:t xml:space="preserve"> </w:t>
    </w:r>
    <w:hyperlink r:id="rId2">
      <w:r>
        <w:rPr>
          <w:rFonts w:ascii="Arial" w:eastAsia="Arial" w:hAnsi="Arial" w:cs="Arial"/>
          <w:i/>
          <w:color w:val="000000"/>
          <w:sz w:val="16"/>
          <w:szCs w:val="16"/>
          <w:u w:val="single"/>
        </w:rPr>
        <w:t>SMEHRSupport@worknest.com</w:t>
      </w:r>
    </w:hyperlink>
  </w:p>
  <w:p w14:paraId="0DA77AF9" w14:textId="77777777" w:rsidR="00132465" w:rsidRDefault="00785DE7">
    <w:pPr>
      <w:spacing w:before="60"/>
      <w:jc w:val="right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color w:val="000000"/>
        <w:sz w:val="14"/>
        <w:szCs w:val="14"/>
      </w:rPr>
      <w:t>JAN23   BINS 10963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2A9D3" w14:textId="77777777" w:rsidR="00525D85" w:rsidRDefault="00525D85">
      <w:r>
        <w:separator/>
      </w:r>
    </w:p>
  </w:footnote>
  <w:footnote w:type="continuationSeparator" w:id="0">
    <w:p w14:paraId="497C5AA7" w14:textId="77777777" w:rsidR="00525D85" w:rsidRDefault="00525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DE9D3" w14:textId="77777777" w:rsidR="00132465" w:rsidRDefault="00785DE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639"/>
      </w:tabs>
      <w:ind w:right="-613" w:hanging="2"/>
      <w:rPr>
        <w:rFonts w:ascii="Arial" w:eastAsia="Arial" w:hAnsi="Arial" w:cs="Arial"/>
        <w:color w:val="7F7F7F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D2224E">
      <w:rPr>
        <w:rFonts w:ascii="Arial" w:eastAsia="Arial" w:hAnsi="Arial" w:cs="Arial"/>
        <w:noProof/>
        <w:color w:val="000000"/>
        <w:sz w:val="16"/>
        <w:szCs w:val="16"/>
      </w:rPr>
      <w:t>1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  <w:r>
      <w:rPr>
        <w:b/>
      </w:rPr>
      <w:tab/>
    </w:r>
    <w:r>
      <w:tab/>
    </w:r>
    <w:r>
      <w:rPr>
        <w:rFonts w:ascii="Arial" w:eastAsia="Arial" w:hAnsi="Arial" w:cs="Arial"/>
        <w:color w:val="595959"/>
        <w:sz w:val="16"/>
        <w:szCs w:val="16"/>
      </w:rPr>
      <w:t>Exit Interview</w:t>
    </w:r>
  </w:p>
  <w:p w14:paraId="26A0213D" w14:textId="77777777" w:rsidR="00132465" w:rsidRDefault="0013246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22718F"/>
    <w:multiLevelType w:val="multilevel"/>
    <w:tmpl w:val="AABA4646"/>
    <w:lvl w:ilvl="0">
      <w:start w:val="1"/>
      <w:numFmt w:val="decimal"/>
      <w:pStyle w:val="Bulletpoi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08293372">
    <w:abstractNumId w:val="0"/>
  </w:num>
  <w:num w:numId="2" w16cid:durableId="17870007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465"/>
    <w:rsid w:val="00132465"/>
    <w:rsid w:val="00341B38"/>
    <w:rsid w:val="00525D85"/>
    <w:rsid w:val="00785DE7"/>
    <w:rsid w:val="00D2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6BBC6"/>
  <w15:docId w15:val="{EB58C61C-9D14-0047-A23C-6EF322AED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B15C3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B15C31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15C3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15C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5C31"/>
  </w:style>
  <w:style w:type="paragraph" w:styleId="Footer">
    <w:name w:val="footer"/>
    <w:basedOn w:val="Normal"/>
    <w:link w:val="FooterChar"/>
    <w:uiPriority w:val="99"/>
    <w:unhideWhenUsed/>
    <w:rsid w:val="00B15C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C31"/>
  </w:style>
  <w:style w:type="character" w:styleId="PageNumber">
    <w:name w:val="page number"/>
    <w:basedOn w:val="DefaultParagraphFont"/>
    <w:uiPriority w:val="99"/>
    <w:semiHidden/>
    <w:unhideWhenUsed/>
    <w:rsid w:val="00D40F55"/>
  </w:style>
  <w:style w:type="character" w:styleId="Hyperlink">
    <w:name w:val="Hyperlink"/>
    <w:basedOn w:val="DefaultParagraphFont"/>
    <w:uiPriority w:val="99"/>
    <w:semiHidden/>
    <w:unhideWhenUsed/>
    <w:rsid w:val="000B13B5"/>
    <w:rPr>
      <w:color w:val="0000FF"/>
      <w:u w:val="single"/>
    </w:rPr>
  </w:style>
  <w:style w:type="paragraph" w:styleId="Revision">
    <w:name w:val="Revision"/>
    <w:hidden/>
    <w:uiPriority w:val="99"/>
    <w:semiHidden/>
    <w:rsid w:val="00DC2A0E"/>
  </w:style>
  <w:style w:type="character" w:styleId="CommentReference">
    <w:name w:val="annotation reference"/>
    <w:basedOn w:val="DefaultParagraphFont"/>
    <w:uiPriority w:val="99"/>
    <w:semiHidden/>
    <w:unhideWhenUsed/>
    <w:rsid w:val="008263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63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63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63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63E1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6E1623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octitleinheader">
    <w:name w:val="Doc title in header"/>
    <w:basedOn w:val="Normal"/>
    <w:qFormat/>
    <w:rsid w:val="00501DA0"/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firstLine="360"/>
      <w:jc w:val="right"/>
    </w:pPr>
    <w:rPr>
      <w:rFonts w:ascii="Arial" w:eastAsia="Arial" w:hAnsi="Arial" w:cs="Arial"/>
      <w:color w:val="7F7F7F"/>
      <w:sz w:val="16"/>
      <w:szCs w:val="16"/>
    </w:rPr>
  </w:style>
  <w:style w:type="paragraph" w:customStyle="1" w:styleId="Maindoctitle">
    <w:name w:val="Main doc title"/>
    <w:basedOn w:val="Normal"/>
    <w:qFormat/>
    <w:rsid w:val="00501DA0"/>
    <w:pPr>
      <w:spacing w:line="360" w:lineRule="auto"/>
    </w:pPr>
    <w:rPr>
      <w:rFonts w:ascii="Arial" w:eastAsia="Arial" w:hAnsi="Arial" w:cs="Arial"/>
      <w:b/>
      <w:color w:val="000000"/>
      <w:sz w:val="52"/>
      <w:szCs w:val="52"/>
    </w:rPr>
  </w:style>
  <w:style w:type="paragraph" w:customStyle="1" w:styleId="H1">
    <w:name w:val="H1"/>
    <w:basedOn w:val="Normal"/>
    <w:qFormat/>
    <w:rsid w:val="00501DA0"/>
    <w:pPr>
      <w:spacing w:before="520" w:after="280" w:line="360" w:lineRule="auto"/>
    </w:pPr>
    <w:rPr>
      <w:rFonts w:ascii="Arial" w:eastAsia="Arial" w:hAnsi="Arial" w:cs="Arial"/>
      <w:b/>
      <w:color w:val="000000"/>
      <w:sz w:val="28"/>
      <w:szCs w:val="28"/>
    </w:rPr>
  </w:style>
  <w:style w:type="paragraph" w:customStyle="1" w:styleId="Bodycopy10pt">
    <w:name w:val="Body copy 10pt"/>
    <w:basedOn w:val="Normal"/>
    <w:qFormat/>
    <w:rsid w:val="00501DA0"/>
    <w:pPr>
      <w:spacing w:after="280" w:line="360" w:lineRule="auto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Redreplace">
    <w:name w:val="Red replace"/>
    <w:basedOn w:val="Normal"/>
    <w:qFormat/>
    <w:rsid w:val="00501DA0"/>
    <w:pPr>
      <w:spacing w:after="280" w:line="360" w:lineRule="auto"/>
    </w:pPr>
    <w:rPr>
      <w:rFonts w:ascii="Arial" w:eastAsia="Arial" w:hAnsi="Arial" w:cs="Arial"/>
      <w:color w:val="FF3E34"/>
      <w:sz w:val="20"/>
      <w:szCs w:val="20"/>
    </w:rPr>
  </w:style>
  <w:style w:type="paragraph" w:customStyle="1" w:styleId="Bulletpoint">
    <w:name w:val="Bullet point"/>
    <w:basedOn w:val="Normal"/>
    <w:qFormat/>
    <w:rsid w:val="00501DA0"/>
    <w:pPr>
      <w:numPr>
        <w:numId w:val="1"/>
      </w:numPr>
      <w:spacing w:line="360" w:lineRule="auto"/>
      <w:ind w:left="714" w:hanging="357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RedH1replace">
    <w:name w:val="Red H1 replace"/>
    <w:basedOn w:val="H1"/>
    <w:qFormat/>
    <w:rsid w:val="001C47C2"/>
    <w:rPr>
      <w:color w:val="FF3E34"/>
    </w:rPr>
  </w:style>
  <w:style w:type="paragraph" w:customStyle="1" w:styleId="Dislaimer">
    <w:name w:val="Dislaimer"/>
    <w:basedOn w:val="Normal"/>
    <w:qFormat/>
    <w:rsid w:val="00375A38"/>
    <w:rPr>
      <w:rFonts w:ascii="Arial" w:eastAsia="Arial" w:hAnsi="Arial" w:cs="Arial"/>
      <w:i/>
      <w:iCs/>
      <w:color w:val="000000"/>
      <w:sz w:val="16"/>
      <w:szCs w:val="16"/>
    </w:rPr>
  </w:style>
  <w:style w:type="paragraph" w:customStyle="1" w:styleId="Blueadvicetext">
    <w:name w:val="Blue advice text"/>
    <w:basedOn w:val="Normal"/>
    <w:qFormat/>
    <w:rsid w:val="00375A38"/>
    <w:pPr>
      <w:tabs>
        <w:tab w:val="num" w:pos="720"/>
      </w:tabs>
      <w:spacing w:before="240" w:line="360" w:lineRule="auto"/>
      <w:ind w:left="587" w:hanging="720"/>
    </w:pPr>
    <w:rPr>
      <w:rFonts w:ascii="Arial" w:eastAsia="Arial" w:hAnsi="Arial" w:cs="Arial"/>
      <w:i/>
      <w:color w:val="00B0F0"/>
      <w:sz w:val="20"/>
      <w:szCs w:val="20"/>
    </w:rPr>
  </w:style>
  <w:style w:type="paragraph" w:customStyle="1" w:styleId="H2">
    <w:name w:val="H2"/>
    <w:basedOn w:val="H1"/>
    <w:qFormat/>
    <w:rsid w:val="00096C0D"/>
    <w:pPr>
      <w:spacing w:before="360" w:after="80"/>
    </w:pPr>
  </w:style>
  <w:style w:type="table" w:styleId="TableGrid">
    <w:name w:val="Table Grid"/>
    <w:basedOn w:val="TableNormal"/>
    <w:uiPriority w:val="39"/>
    <w:rsid w:val="00874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bottom w:w="2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28" w:type="dxa"/>
        <w:bottom w:w="2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8" w:type="dxa"/>
        <w:bottom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MEHRSupport@worknest.com" TargetMode="External"/><Relationship Id="rId1" Type="http://schemas.openxmlformats.org/officeDocument/2006/relationships/hyperlink" Target="tel://03309128050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MEHRSupport@worknest.com" TargetMode="External"/><Relationship Id="rId1" Type="http://schemas.openxmlformats.org/officeDocument/2006/relationships/hyperlink" Target="tel://0330912805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/6LORsOhEPmFzKRZ34df0aIDEbg==">AMUW2mWcJ34FWk1AyC53FV8AfBEYnHuqiMzc9rOnHlnCNnShys+1AMtYDGsDtk2UPAF6icG7229MEGS0GE6PnDrEOfeAF6eD8FVUqyYcVxekdU+ixNJL0a8=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WorkNest</dc:creator>
  <cp:lastModifiedBy>Meena Sarvanan</cp:lastModifiedBy>
  <cp:revision>2</cp:revision>
  <dcterms:created xsi:type="dcterms:W3CDTF">2023-01-27T11:33:00Z</dcterms:created>
  <dcterms:modified xsi:type="dcterms:W3CDTF">2023-01-27T11:33:00Z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dbe1af3-6323-4f56-9271-8eead9599d8b_Enabled">
    <vt:lpwstr>true</vt:lpwstr>
  </property>
  <property fmtid="{D5CDD505-2E9C-101B-9397-08002B2CF9AE}" pid="3" name="MSIP_Label_0dbe1af3-6323-4f56-9271-8eead9599d8b_SetDate">
    <vt:lpwstr>2023-01-27T11:33:18Z</vt:lpwstr>
  </property>
  <property fmtid="{D5CDD505-2E9C-101B-9397-08002B2CF9AE}" pid="4" name="MSIP_Label_0dbe1af3-6323-4f56-9271-8eead9599d8b_Method">
    <vt:lpwstr>Privileged</vt:lpwstr>
  </property>
  <property fmtid="{D5CDD505-2E9C-101B-9397-08002B2CF9AE}" pid="5" name="MSIP_Label_0dbe1af3-6323-4f56-9271-8eead9599d8b_Name">
    <vt:lpwstr>Business Use Only</vt:lpwstr>
  </property>
  <property fmtid="{D5CDD505-2E9C-101B-9397-08002B2CF9AE}" pid="6" name="MSIP_Label_0dbe1af3-6323-4f56-9271-8eead9599d8b_SiteId">
    <vt:lpwstr>02af5f5e-dd71-4056-8090-3e7b436a65db</vt:lpwstr>
  </property>
  <property fmtid="{D5CDD505-2E9C-101B-9397-08002B2CF9AE}" pid="7" name="MSIP_Label_0dbe1af3-6323-4f56-9271-8eead9599d8b_ActionId">
    <vt:lpwstr>8481e92d-a3f0-4007-b601-54cfe6649957</vt:lpwstr>
  </property>
  <property fmtid="{D5CDD505-2E9C-101B-9397-08002B2CF9AE}" pid="8" name="MSIP_Label_0dbe1af3-6323-4f56-9271-8eead9599d8b_ContentBits">
    <vt:lpwstr>0</vt:lpwstr>
  </property>
</Properties>
</file>